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1B" w:rsidRDefault="00A9221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9221B" w:rsidRDefault="00A9221B">
      <w:pPr>
        <w:pStyle w:val="ConsPlusNormal"/>
        <w:ind w:firstLine="540"/>
        <w:jc w:val="both"/>
        <w:outlineLvl w:val="0"/>
      </w:pPr>
    </w:p>
    <w:p w:rsidR="00A9221B" w:rsidRDefault="00A9221B">
      <w:pPr>
        <w:pStyle w:val="ConsPlusTitle"/>
        <w:jc w:val="center"/>
      </w:pPr>
      <w:r>
        <w:t>ПРАВИТЕЛЬСТВО НОВОСИБИРСКОЙ ОБЛАСТИ</w:t>
      </w:r>
    </w:p>
    <w:p w:rsidR="00A9221B" w:rsidRDefault="00A9221B">
      <w:pPr>
        <w:pStyle w:val="ConsPlusTitle"/>
        <w:ind w:firstLine="540"/>
        <w:jc w:val="both"/>
      </w:pPr>
    </w:p>
    <w:p w:rsidR="00A9221B" w:rsidRDefault="00A9221B">
      <w:pPr>
        <w:pStyle w:val="ConsPlusTitle"/>
        <w:jc w:val="center"/>
      </w:pPr>
      <w:r>
        <w:t>ПОСТАНОВЛЕНИЕ</w:t>
      </w:r>
    </w:p>
    <w:p w:rsidR="00A9221B" w:rsidRDefault="00A9221B">
      <w:pPr>
        <w:pStyle w:val="ConsPlusTitle"/>
        <w:jc w:val="center"/>
      </w:pPr>
      <w:r>
        <w:t>от 16 июня 2020 г. N 224-п</w:t>
      </w:r>
    </w:p>
    <w:p w:rsidR="00A9221B" w:rsidRDefault="00A9221B">
      <w:pPr>
        <w:pStyle w:val="ConsPlusTitle"/>
        <w:ind w:firstLine="540"/>
        <w:jc w:val="both"/>
      </w:pPr>
    </w:p>
    <w:p w:rsidR="00A9221B" w:rsidRDefault="00A9221B">
      <w:pPr>
        <w:pStyle w:val="ConsPlusTitle"/>
        <w:jc w:val="center"/>
      </w:pPr>
      <w:r>
        <w:t>ОБ ОСВОБОЖДЕНИИ ОТ УПЛАТЫ АРЕНДНОЙ ПЛАТЫ</w:t>
      </w:r>
    </w:p>
    <w:p w:rsidR="00A9221B" w:rsidRDefault="00A9221B">
      <w:pPr>
        <w:pStyle w:val="ConsPlusTitle"/>
        <w:jc w:val="center"/>
      </w:pPr>
      <w:r>
        <w:t>ПО ДОГОВОРАМ АРЕНДЫ НЕДВИЖИМОГО ИМУЩЕСТВА</w:t>
      </w:r>
    </w:p>
    <w:p w:rsidR="00A9221B" w:rsidRDefault="00A9221B">
      <w:pPr>
        <w:pStyle w:val="ConsPlusNormal"/>
        <w:ind w:firstLine="540"/>
        <w:jc w:val="both"/>
      </w:pPr>
    </w:p>
    <w:p w:rsidR="00A9221B" w:rsidRDefault="00A9221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 статьи 19</w:t>
        </w:r>
      </w:hyperlink>
      <w:r>
        <w:t xml:space="preserve"> Федерального закона от 01.04.2020 N 98-ФЗ "О внесении изменений в отдельные законодательные акты Российской Федерации по вопросам предупреждения и ликвидации </w:t>
      </w:r>
      <w:proofErr w:type="gramStart"/>
      <w:r>
        <w:t>чрезвычайный</w:t>
      </w:r>
      <w:proofErr w:type="gramEnd"/>
      <w:r>
        <w:t xml:space="preserve"> ситуаций" Правительство Новосибирской области постановляет:</w:t>
      </w:r>
    </w:p>
    <w:p w:rsidR="00A9221B" w:rsidRDefault="00A9221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 отношении заключенных до 18 марта 2020 года договоров аренды земельных участков, государственная собственность на которые не разграничена и на которые распространяется действие </w:t>
      </w:r>
      <w:hyperlink r:id="rId7" w:history="1">
        <w:r>
          <w:rPr>
            <w:color w:val="0000FF"/>
          </w:rPr>
          <w:t>Закона</w:t>
        </w:r>
      </w:hyperlink>
      <w:r>
        <w:t xml:space="preserve"> Новосибирской области от 18.12.2015 N 27-ОЗ "О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"Об отдельных вопросах организации</w:t>
      </w:r>
      <w:proofErr w:type="gramEnd"/>
      <w:r>
        <w:t xml:space="preserve"> </w:t>
      </w:r>
      <w:proofErr w:type="gramStart"/>
      <w:r>
        <w:t xml:space="preserve">местного самоуправления в Новосибирской области", а также недвижимого имущества, находящегося в государственной собственности Новосибирской области, за исключением жилых помещений (далее - договоры аренды недвижимого имущества), в течение 30 календарных дней со дня обращения арендатора соответствующего объекта недвижимого имущества арендодатель обязан заключить дополнительное соглашение, предусматривающее освобождение от уплаты арендной платы в связи с невозможностью использования имущества, связанное с принятием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</w:t>
      </w:r>
      <w:proofErr w:type="gramEnd"/>
      <w:r>
        <w:t xml:space="preserve"> области от 18.03.2020 N 72-п "О введении режима повышенной готовности на территории Новосибирской области", за период такого неиспользования при соблюдении следующих условий:</w:t>
      </w:r>
    </w:p>
    <w:p w:rsidR="00A9221B" w:rsidRDefault="00A9221B">
      <w:pPr>
        <w:pStyle w:val="ConsPlusNormal"/>
        <w:spacing w:before="220"/>
        <w:ind w:firstLine="540"/>
        <w:jc w:val="both"/>
      </w:pPr>
      <w:r>
        <w:t xml:space="preserve">1) договором аренды недвижимого имущества предусмотрено предоставление в аренду недвижимого имущества в </w:t>
      </w:r>
      <w:proofErr w:type="gramStart"/>
      <w:r>
        <w:t>целях</w:t>
      </w:r>
      <w:proofErr w:type="gramEnd"/>
      <w:r>
        <w:t xml:space="preserve"> его использования для осуществления вида деятельности (видов деятельности), приостановленной в соответствии с действующим законодательством;</w:t>
      </w:r>
    </w:p>
    <w:p w:rsidR="00A9221B" w:rsidRDefault="00A9221B">
      <w:pPr>
        <w:pStyle w:val="ConsPlusNormal"/>
        <w:spacing w:before="220"/>
        <w:ind w:firstLine="540"/>
        <w:jc w:val="both"/>
      </w:pPr>
      <w:r>
        <w:t>2) представления документов, подтверждающих фактическое неосуществление арендатором недвижимого имущества такой деятельности и неиспользование соответствующего имущества в течение определенного срока.</w:t>
      </w:r>
    </w:p>
    <w:p w:rsidR="00A9221B" w:rsidRDefault="00A9221B">
      <w:pPr>
        <w:pStyle w:val="ConsPlusNormal"/>
        <w:spacing w:before="220"/>
        <w:ind w:firstLine="540"/>
        <w:jc w:val="both"/>
      </w:pPr>
      <w:r>
        <w:t>2. Областным исполнительным органам государственной власти Новосибирской области, имеющим подведомственные государственные унитарные предприятия Новосибирской области и государственные учреждения Новосибирской области, обеспечить направление в департамент имущества и земельных отношений Новосибирской области ежеквартального отчета о реализации настоящего постановления не позднее десятого числа месяца, следующего за очередным кварталом.</w:t>
      </w:r>
    </w:p>
    <w:p w:rsidR="00A9221B" w:rsidRDefault="00A9221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9221B" w:rsidRDefault="00A9221B">
      <w:pPr>
        <w:pStyle w:val="ConsPlusNormal"/>
        <w:ind w:firstLine="540"/>
        <w:jc w:val="both"/>
      </w:pPr>
    </w:p>
    <w:p w:rsidR="00A9221B" w:rsidRDefault="00A9221B">
      <w:pPr>
        <w:pStyle w:val="ConsPlusNormal"/>
        <w:jc w:val="right"/>
      </w:pPr>
      <w:r>
        <w:t>Губернатор Новосибирской области</w:t>
      </w:r>
    </w:p>
    <w:p w:rsidR="00A9221B" w:rsidRDefault="00A9221B">
      <w:pPr>
        <w:pStyle w:val="ConsPlusNormal"/>
        <w:jc w:val="right"/>
      </w:pPr>
      <w:r>
        <w:t>А.А.ТРАВНИКОВ</w:t>
      </w:r>
    </w:p>
    <w:p w:rsidR="00A9221B" w:rsidRDefault="00A9221B">
      <w:pPr>
        <w:pStyle w:val="ConsPlusNormal"/>
        <w:ind w:firstLine="540"/>
        <w:jc w:val="both"/>
      </w:pPr>
    </w:p>
    <w:p w:rsidR="00A9221B" w:rsidRDefault="00A9221B">
      <w:pPr>
        <w:pStyle w:val="ConsPlusNormal"/>
        <w:ind w:firstLine="540"/>
        <w:jc w:val="both"/>
      </w:pPr>
    </w:p>
    <w:p w:rsidR="00A9221B" w:rsidRDefault="00A922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8F4" w:rsidRDefault="000A58F4">
      <w:bookmarkStart w:id="0" w:name="_GoBack"/>
      <w:bookmarkEnd w:id="0"/>
    </w:p>
    <w:sectPr w:rsidR="000A58F4" w:rsidSect="00DB1349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1B"/>
    <w:rsid w:val="00060F95"/>
    <w:rsid w:val="000A58F4"/>
    <w:rsid w:val="00A9221B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2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2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833C8E69987F35523F1D021D223770601DE70DC28F3F81DD3C5CFDC3463C4E45389A237470FE481AC0B488FC469B6323El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0833C8E69987F35523F1D021D223770601DE70DC29F7F31CD3C5CFDC3463C4E45389A237470FE481AC0B488FC469B6323El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0833C8E69987F35523EFDD37BE7D7E0C0F8478D52BF8AD4482C39883646591A4138FF766035BE087A44119CC8F66B433F6A2EA384D795138l1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</cp:revision>
  <dcterms:created xsi:type="dcterms:W3CDTF">2020-07-23T07:37:00Z</dcterms:created>
  <dcterms:modified xsi:type="dcterms:W3CDTF">2020-07-23T07:38:00Z</dcterms:modified>
</cp:coreProperties>
</file>