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9D" w:rsidRDefault="00FD569D" w:rsidP="00FD569D">
      <w:pPr>
        <w:jc w:val="center"/>
      </w:pPr>
      <w:r>
        <w:t>Перечень нормативных правовых</w:t>
      </w:r>
      <w:bookmarkStart w:id="0" w:name="_GoBack"/>
      <w:bookmarkEnd w:id="0"/>
      <w:r>
        <w:t xml:space="preserve"> актов, регулирующих предоставление муниципальной услуги «</w:t>
      </w:r>
      <w:r w:rsidR="00DE031A" w:rsidRPr="00AC61B5">
        <w:rPr>
          <w:bCs/>
          <w:szCs w:val="28"/>
        </w:rPr>
        <w:t>Присвоение</w:t>
      </w:r>
      <w:r w:rsidR="00DE031A">
        <w:rPr>
          <w:bCs/>
          <w:szCs w:val="28"/>
        </w:rPr>
        <w:t xml:space="preserve"> и аннулирование</w:t>
      </w:r>
      <w:r w:rsidR="00DE031A" w:rsidRPr="00AC61B5">
        <w:rPr>
          <w:bCs/>
          <w:szCs w:val="28"/>
        </w:rPr>
        <w:t xml:space="preserve"> адресов </w:t>
      </w:r>
      <w:r w:rsidR="00DE031A">
        <w:rPr>
          <w:bCs/>
          <w:szCs w:val="28"/>
        </w:rPr>
        <w:t>объектам адресации  на территории Рождественского</w:t>
      </w:r>
      <w:r w:rsidR="00DE031A" w:rsidRPr="00AC61B5">
        <w:rPr>
          <w:bCs/>
          <w:szCs w:val="28"/>
        </w:rPr>
        <w:t xml:space="preserve"> сельсовета</w:t>
      </w:r>
      <w:r>
        <w:t>»</w:t>
      </w:r>
    </w:p>
    <w:p w:rsidR="00FD569D" w:rsidRDefault="00FD569D" w:rsidP="00FD569D"/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Pr="006616DB">
        <w:rPr>
          <w:rFonts w:ascii="Arial" w:hAnsi="Arial" w:cs="Arial"/>
        </w:rPr>
        <w:t xml:space="preserve"> Конституцией Российской Федерации («Российская газета» 1993г №</w:t>
      </w:r>
      <w:proofErr w:type="gramEnd"/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>237);</w:t>
      </w:r>
    </w:p>
    <w:p w:rsidR="00DE031A" w:rsidRDefault="00DE031A" w:rsidP="00DE031A">
      <w:pPr>
        <w:pStyle w:val="2"/>
        <w:tabs>
          <w:tab w:val="num" w:pos="0"/>
        </w:tabs>
        <w:spacing w:before="0" w:after="0"/>
        <w:jc w:val="both"/>
        <w:rPr>
          <w:rStyle w:val="a3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 xml:space="preserve">2 </w:t>
      </w:r>
      <w:r w:rsidRPr="006616DB">
        <w:rPr>
          <w:b w:val="0"/>
          <w:i w:val="0"/>
          <w:sz w:val="24"/>
          <w:szCs w:val="24"/>
        </w:rPr>
        <w:t xml:space="preserve"> Гражданским кодексом Российской Федерации от 30.11.1994 № 51-ФЗ </w:t>
      </w:r>
      <w:r w:rsidRPr="006616DB">
        <w:rPr>
          <w:rStyle w:val="a3"/>
          <w:b/>
          <w:i w:val="0"/>
          <w:sz w:val="24"/>
          <w:szCs w:val="24"/>
        </w:rPr>
        <w:t>(</w:t>
      </w:r>
      <w:r w:rsidRPr="006616DB">
        <w:rPr>
          <w:rStyle w:val="a3"/>
          <w:i w:val="0"/>
          <w:sz w:val="24"/>
          <w:szCs w:val="24"/>
        </w:rPr>
        <w:t xml:space="preserve">принят ГД ФС </w:t>
      </w:r>
      <w:proofErr w:type="gramEnd"/>
    </w:p>
    <w:p w:rsidR="00DE031A" w:rsidRPr="006616DB" w:rsidRDefault="00DE031A" w:rsidP="00DE031A">
      <w:pPr>
        <w:pStyle w:val="2"/>
        <w:tabs>
          <w:tab w:val="num" w:pos="0"/>
        </w:tabs>
        <w:spacing w:before="0" w:after="0"/>
        <w:jc w:val="both"/>
        <w:rPr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</w:t>
      </w:r>
      <w:proofErr w:type="gramStart"/>
      <w:r w:rsidRPr="006616DB">
        <w:rPr>
          <w:rStyle w:val="a3"/>
          <w:i w:val="0"/>
          <w:sz w:val="24"/>
          <w:szCs w:val="24"/>
        </w:rPr>
        <w:t>РФ 21.10.1994);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6616DB">
        <w:rPr>
          <w:rFonts w:ascii="Arial" w:hAnsi="Arial" w:cs="Arial"/>
        </w:rPr>
        <w:t xml:space="preserve">Федеральным законом от 02.05.2006 № 59-ФЗ "О порядке рассмотрения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 xml:space="preserve">обращений граждан Российской Федерации" (текст Федерального закона 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>опубликован</w:t>
      </w:r>
      <w:proofErr w:type="gramEnd"/>
      <w:r w:rsidRPr="006616DB">
        <w:rPr>
          <w:rFonts w:ascii="Arial" w:hAnsi="Arial" w:cs="Arial"/>
        </w:rPr>
        <w:t xml:space="preserve"> в изданиях "Собрание законодательства РФ", 2006, № 19,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ст. 2060, "Российская газета", 05.05.2006, № 95, "Парламентская газета", </w:t>
      </w:r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>11.05.2006, № 70-71);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Pr="006616DB">
        <w:rPr>
          <w:rFonts w:ascii="Arial" w:hAnsi="Arial" w:cs="Arial"/>
        </w:rPr>
        <w:t xml:space="preserve">Федеральным законом от 06.10.2003 №131-ФЗ "Об общих принципах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 xml:space="preserve">организации местного самоуправления в Российской Федерации" (текст 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Федерального закона </w:t>
      </w:r>
      <w:proofErr w:type="gramStart"/>
      <w:r w:rsidRPr="006616DB">
        <w:rPr>
          <w:rFonts w:ascii="Arial" w:hAnsi="Arial" w:cs="Arial"/>
        </w:rPr>
        <w:t>опубликован</w:t>
      </w:r>
      <w:proofErr w:type="gramEnd"/>
      <w:r w:rsidRPr="006616DB">
        <w:rPr>
          <w:rFonts w:ascii="Arial" w:hAnsi="Arial" w:cs="Arial"/>
        </w:rPr>
        <w:t xml:space="preserve"> в изданиях "Собрание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законодательства РФ", 06.10.2003, № 40, ст. 3822, "Парламентская </w:t>
      </w:r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>газета, 08.10.2003, № 186, "Российская газета", 08.10.2003, № 202);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Pr="006616DB">
        <w:rPr>
          <w:rFonts w:ascii="Arial" w:hAnsi="Arial" w:cs="Arial"/>
        </w:rPr>
        <w:t xml:space="preserve">Федеральным законом от 27.07.2010 № 210-ФЗ "Об организации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 xml:space="preserve">предоставления государственных и муниципальных услуг" (текст 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Федерального закона </w:t>
      </w:r>
      <w:proofErr w:type="gramStart"/>
      <w:r w:rsidRPr="006616DB">
        <w:rPr>
          <w:rFonts w:ascii="Arial" w:hAnsi="Arial" w:cs="Arial"/>
        </w:rPr>
        <w:t>опубликован</w:t>
      </w:r>
      <w:proofErr w:type="gramEnd"/>
      <w:r w:rsidRPr="006616DB">
        <w:rPr>
          <w:rFonts w:ascii="Arial" w:hAnsi="Arial" w:cs="Arial"/>
        </w:rPr>
        <w:t xml:space="preserve"> в изданиях "Собрание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законодательства РФ", 02.08.2010, № 31, ст. 4179, "Российская газета", </w:t>
      </w:r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616DB">
        <w:rPr>
          <w:rFonts w:ascii="Arial" w:hAnsi="Arial" w:cs="Arial"/>
        </w:rPr>
        <w:t>30.07.2010, № 168);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616DB">
        <w:rPr>
          <w:rFonts w:ascii="Arial" w:hAnsi="Arial" w:cs="Arial"/>
        </w:rPr>
        <w:t xml:space="preserve"> постановлением Правительства Российской Федерации от 24.11. 2005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 xml:space="preserve">№ 698 «О форме разрешения на строительство и форме разрешения </w:t>
      </w:r>
      <w:proofErr w:type="gramStart"/>
      <w:r w:rsidRPr="006616DB">
        <w:rPr>
          <w:rFonts w:ascii="Arial" w:hAnsi="Arial" w:cs="Arial"/>
        </w:rPr>
        <w:t>на</w:t>
      </w:r>
      <w:proofErr w:type="gramEnd"/>
      <w:r w:rsidRPr="006616DB">
        <w:rPr>
          <w:rFonts w:ascii="Arial" w:hAnsi="Arial" w:cs="Arial"/>
        </w:rPr>
        <w:t xml:space="preserve"> </w:t>
      </w:r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616DB">
        <w:rPr>
          <w:rFonts w:ascii="Arial" w:hAnsi="Arial" w:cs="Arial"/>
        </w:rPr>
        <w:t>ввод объекта в эксплуатацию»</w:t>
      </w:r>
    </w:p>
    <w:p w:rsidR="00DE031A" w:rsidRDefault="00DE031A" w:rsidP="00DE031A">
      <w:pPr>
        <w:tabs>
          <w:tab w:val="num" w:pos="0"/>
        </w:tabs>
        <w:jc w:val="both"/>
        <w:rPr>
          <w:rStyle w:val="apple-style-span"/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7 </w:t>
      </w:r>
      <w:r w:rsidRPr="006616DB">
        <w:rPr>
          <w:rFonts w:ascii="Arial" w:hAnsi="Arial" w:cs="Arial"/>
        </w:rPr>
        <w:t xml:space="preserve">Градостроительным кодексом РФ от 29.12.2004 </w:t>
      </w:r>
      <w:r w:rsidRPr="006616DB">
        <w:rPr>
          <w:rFonts w:ascii="Arial" w:hAnsi="Arial" w:cs="Arial"/>
          <w:lang w:val="en-US"/>
        </w:rPr>
        <w:t>N</w:t>
      </w:r>
      <w:r w:rsidRPr="006616DB">
        <w:rPr>
          <w:rFonts w:ascii="Arial" w:hAnsi="Arial" w:cs="Arial"/>
        </w:rPr>
        <w:t xml:space="preserve"> 190-ФЗ (</w:t>
      </w:r>
      <w:r w:rsidRPr="006616DB">
        <w:rPr>
          <w:rStyle w:val="apple-style-span"/>
          <w:rFonts w:ascii="Arial" w:hAnsi="Arial" w:cs="Arial"/>
        </w:rPr>
        <w:t xml:space="preserve">"Российская </w:t>
      </w:r>
      <w:proofErr w:type="gramEnd"/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   </w:t>
      </w:r>
      <w:r w:rsidRPr="006616DB">
        <w:rPr>
          <w:rStyle w:val="apple-style-span"/>
          <w:rFonts w:ascii="Arial" w:hAnsi="Arial" w:cs="Arial"/>
        </w:rPr>
        <w:t>газета", N 290, 30.12.2004);</w:t>
      </w:r>
      <w:r w:rsidRPr="006616DB">
        <w:rPr>
          <w:rFonts w:ascii="Arial" w:hAnsi="Arial" w:cs="Arial"/>
        </w:rPr>
        <w:t xml:space="preserve">       </w:t>
      </w:r>
    </w:p>
    <w:p w:rsidR="00DE031A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616DB">
        <w:rPr>
          <w:rFonts w:ascii="Arial" w:hAnsi="Arial" w:cs="Arial"/>
        </w:rPr>
        <w:t xml:space="preserve"> Уставом </w:t>
      </w:r>
      <w:r>
        <w:rPr>
          <w:rFonts w:ascii="Arial" w:hAnsi="Arial" w:cs="Arial"/>
        </w:rPr>
        <w:t xml:space="preserve">Рождественского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</w:t>
      </w:r>
      <w:proofErr w:type="gramStart"/>
      <w:r>
        <w:rPr>
          <w:rFonts w:ascii="Arial" w:hAnsi="Arial" w:cs="Arial"/>
        </w:rPr>
        <w:t>Новосибирской</w:t>
      </w:r>
      <w:proofErr w:type="gramEnd"/>
      <w:r>
        <w:rPr>
          <w:rFonts w:ascii="Arial" w:hAnsi="Arial" w:cs="Arial"/>
        </w:rPr>
        <w:t xml:space="preserve"> </w:t>
      </w:r>
    </w:p>
    <w:p w:rsidR="00DE031A" w:rsidRPr="006616DB" w:rsidRDefault="00DE031A" w:rsidP="00DE031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области</w:t>
      </w:r>
      <w:r w:rsidRPr="006616DB">
        <w:rPr>
          <w:rFonts w:ascii="Arial" w:hAnsi="Arial" w:cs="Arial"/>
        </w:rPr>
        <w:t>.</w:t>
      </w:r>
    </w:p>
    <w:p w:rsidR="00FD5BB2" w:rsidRDefault="00FD5BB2" w:rsidP="00DE031A">
      <w:pPr>
        <w:jc w:val="both"/>
      </w:pPr>
    </w:p>
    <w:sectPr w:rsidR="00FD5BB2" w:rsidSect="00A748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7846"/>
    <w:rsid w:val="00087846"/>
    <w:rsid w:val="00A275AB"/>
    <w:rsid w:val="00A7484B"/>
    <w:rsid w:val="00CA7F30"/>
    <w:rsid w:val="00DE031A"/>
    <w:rsid w:val="00FD569D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0"/>
  </w:style>
  <w:style w:type="paragraph" w:styleId="2">
    <w:name w:val="heading 2"/>
    <w:basedOn w:val="a"/>
    <w:next w:val="a"/>
    <w:link w:val="20"/>
    <w:qFormat/>
    <w:rsid w:val="00DE031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31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apple-style-span">
    <w:name w:val="apple-style-span"/>
    <w:basedOn w:val="a0"/>
    <w:rsid w:val="00DE031A"/>
    <w:rPr>
      <w:rFonts w:ascii="Times New Roman" w:hAnsi="Times New Roman" w:cs="Times New Roman" w:hint="default"/>
    </w:rPr>
  </w:style>
  <w:style w:type="character" w:styleId="a3">
    <w:name w:val="Strong"/>
    <w:basedOn w:val="a0"/>
    <w:qFormat/>
    <w:rsid w:val="00DE0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2019-02-21T04:23:00Z</dcterms:created>
  <dcterms:modified xsi:type="dcterms:W3CDTF">2019-06-28T03:54:00Z</dcterms:modified>
</cp:coreProperties>
</file>